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bookmarkStart w:id="0" w:name="_GoBack"/>
      <w:bookmarkEnd w:id="0"/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5901E7" w:rsidRDefault="008B639D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120A2">
        <w:rPr>
          <w:rFonts w:eastAsia="Calibri"/>
          <w:sz w:val="28"/>
          <w:szCs w:val="28"/>
          <w:lang w:eastAsia="en-US"/>
        </w:rPr>
        <w:t>ПА</w:t>
      </w:r>
      <w:r w:rsidR="00AC1197" w:rsidRPr="006F3CB7">
        <w:rPr>
          <w:rFonts w:eastAsia="Calibri"/>
          <w:sz w:val="28"/>
          <w:szCs w:val="28"/>
          <w:lang w:eastAsia="en-US"/>
        </w:rPr>
        <w:t>О «</w:t>
      </w:r>
      <w:proofErr w:type="spellStart"/>
      <w:r w:rsidR="006120A2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6120A2">
        <w:rPr>
          <w:rFonts w:eastAsia="Calibri"/>
          <w:sz w:val="28"/>
          <w:szCs w:val="28"/>
          <w:lang w:eastAsia="en-US"/>
        </w:rPr>
        <w:t xml:space="preserve"> Волга</w:t>
      </w:r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</w:t>
      </w:r>
      <w:r w:rsidR="005901E7">
        <w:rPr>
          <w:rFonts w:eastAsia="Calibri"/>
          <w:sz w:val="28"/>
          <w:szCs w:val="28"/>
          <w:lang w:eastAsia="en-US"/>
        </w:rPr>
        <w:t>ого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участк</w:t>
      </w:r>
      <w:r w:rsidR="005901E7">
        <w:rPr>
          <w:rFonts w:eastAsia="Calibri"/>
          <w:sz w:val="28"/>
          <w:szCs w:val="28"/>
          <w:lang w:eastAsia="en-US"/>
        </w:rPr>
        <w:t>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</w:t>
      </w:r>
      <w:r w:rsidR="005901E7">
        <w:rPr>
          <w:rFonts w:eastAsia="Calibri"/>
          <w:sz w:val="28"/>
          <w:szCs w:val="28"/>
          <w:lang w:eastAsia="en-US"/>
        </w:rPr>
        <w:t>с кадастровым номером 63</w:t>
      </w:r>
      <w:r w:rsidR="005901E7" w:rsidRPr="005901E7">
        <w:rPr>
          <w:rFonts w:eastAsia="Calibri"/>
          <w:sz w:val="28"/>
          <w:szCs w:val="28"/>
          <w:lang w:eastAsia="en-US"/>
        </w:rPr>
        <w:t>:09:0305025:924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6120A2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6120A2">
        <w:rPr>
          <w:rFonts w:eastAsia="Calibri"/>
          <w:sz w:val="28"/>
          <w:szCs w:val="28"/>
          <w:lang w:eastAsia="en-US"/>
        </w:rPr>
        <w:t xml:space="preserve">строительства и дальнейшей эксплуатации объектов электросетевого хозяйства в </w:t>
      </w:r>
      <w:r w:rsidR="006120A2" w:rsidRPr="006F3CB7">
        <w:rPr>
          <w:rFonts w:eastAsia="Calibri"/>
          <w:sz w:val="28"/>
          <w:szCs w:val="28"/>
          <w:lang w:eastAsia="en-US"/>
        </w:rPr>
        <w:t>границах земельн</w:t>
      </w:r>
      <w:r w:rsidR="006120A2">
        <w:rPr>
          <w:rFonts w:eastAsia="Calibri"/>
          <w:sz w:val="28"/>
          <w:szCs w:val="28"/>
          <w:lang w:eastAsia="en-US"/>
        </w:rPr>
        <w:t>ого</w:t>
      </w:r>
      <w:r w:rsidR="006120A2" w:rsidRPr="006F3CB7">
        <w:rPr>
          <w:rFonts w:eastAsia="Calibri"/>
          <w:sz w:val="28"/>
          <w:szCs w:val="28"/>
          <w:lang w:eastAsia="en-US"/>
        </w:rPr>
        <w:t xml:space="preserve"> участк</w:t>
      </w:r>
      <w:r w:rsidR="006120A2">
        <w:rPr>
          <w:rFonts w:eastAsia="Calibri"/>
          <w:sz w:val="28"/>
          <w:szCs w:val="28"/>
          <w:lang w:eastAsia="en-US"/>
        </w:rPr>
        <w:t>а</w:t>
      </w:r>
      <w:r w:rsidR="006120A2" w:rsidRPr="006F3CB7">
        <w:rPr>
          <w:rFonts w:eastAsia="Calibri"/>
          <w:sz w:val="28"/>
          <w:szCs w:val="28"/>
          <w:lang w:eastAsia="en-US"/>
        </w:rPr>
        <w:t xml:space="preserve"> </w:t>
      </w:r>
      <w:r w:rsidR="006120A2" w:rsidRPr="006F3CB7">
        <w:rPr>
          <w:rFonts w:eastAsia="Calibri"/>
          <w:sz w:val="28"/>
          <w:szCs w:val="28"/>
          <w:lang w:val="en-US" w:eastAsia="en-US"/>
        </w:rPr>
        <w:t>c</w:t>
      </w:r>
      <w:r w:rsidR="006120A2" w:rsidRPr="006F3CB7">
        <w:rPr>
          <w:rFonts w:eastAsia="Calibri"/>
          <w:sz w:val="28"/>
          <w:szCs w:val="28"/>
          <w:lang w:eastAsia="en-US"/>
        </w:rPr>
        <w:t xml:space="preserve"> кадастровым номер</w:t>
      </w:r>
      <w:r w:rsidR="006120A2">
        <w:rPr>
          <w:rFonts w:eastAsia="Calibri"/>
          <w:sz w:val="28"/>
          <w:szCs w:val="28"/>
          <w:lang w:eastAsia="en-US"/>
        </w:rPr>
        <w:t>о</w:t>
      </w:r>
      <w:r w:rsidR="006120A2" w:rsidRPr="006F3CB7">
        <w:rPr>
          <w:rFonts w:eastAsia="Calibri"/>
          <w:sz w:val="28"/>
          <w:szCs w:val="28"/>
          <w:lang w:eastAsia="en-US"/>
        </w:rPr>
        <w:t>м 63:09:</w:t>
      </w:r>
      <w:r w:rsidR="006120A2">
        <w:rPr>
          <w:rFonts w:eastAsia="Calibri"/>
          <w:sz w:val="28"/>
          <w:szCs w:val="28"/>
          <w:lang w:eastAsia="en-US"/>
        </w:rPr>
        <w:t>0000000</w:t>
      </w:r>
      <w:r w:rsidR="006120A2" w:rsidRPr="005901E7">
        <w:rPr>
          <w:rFonts w:eastAsia="Calibri"/>
          <w:sz w:val="28"/>
          <w:szCs w:val="28"/>
          <w:lang w:eastAsia="en-US"/>
        </w:rPr>
        <w:t>:</w:t>
      </w:r>
      <w:r w:rsidR="006120A2">
        <w:rPr>
          <w:rFonts w:eastAsia="Calibri"/>
          <w:sz w:val="28"/>
          <w:szCs w:val="28"/>
          <w:lang w:eastAsia="en-US"/>
        </w:rPr>
        <w:t>876.</w:t>
      </w:r>
    </w:p>
    <w:p w:rsidR="006120A2" w:rsidRPr="006120A2" w:rsidRDefault="006120A2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Строительство объектов электросетевого хозяйства</w:t>
      </w:r>
      <w:r w:rsidR="00926834">
        <w:rPr>
          <w:rFonts w:eastAsia="Calibri"/>
          <w:sz w:val="28"/>
          <w:szCs w:val="28"/>
          <w:lang w:eastAsia="en-US"/>
        </w:rPr>
        <w:t>,</w:t>
      </w:r>
      <w:r w:rsidR="002E0E89">
        <w:rPr>
          <w:rFonts w:eastAsia="Calibri"/>
          <w:sz w:val="28"/>
          <w:szCs w:val="28"/>
          <w:lang w:eastAsia="en-US"/>
        </w:rPr>
        <w:t xml:space="preserve"> необходимой для </w:t>
      </w:r>
      <w:r>
        <w:rPr>
          <w:rFonts w:eastAsia="Calibri"/>
          <w:sz w:val="28"/>
          <w:szCs w:val="28"/>
          <w:lang w:eastAsia="en-US"/>
        </w:rPr>
        <w:t>подключения (технологического присоединения) объекта «ЛЭП-6кВ от опоры РП</w:t>
      </w:r>
      <w:proofErr w:type="gramStart"/>
      <w:r>
        <w:rPr>
          <w:rFonts w:eastAsia="Calibri"/>
          <w:sz w:val="28"/>
          <w:szCs w:val="28"/>
          <w:lang w:eastAsia="en-US"/>
        </w:rPr>
        <w:t>2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2000/16, ВЛ-6 кВ, Ф-20, РП-2 6кВ, ПС 110/6 кВ «Северная»,          г.о. Тольятти (Администрация г.о. Тольятти)», расположенного</w:t>
      </w:r>
      <w:r w:rsidRPr="006120A2">
        <w:rPr>
          <w:rFonts w:eastAsia="Calibri"/>
          <w:sz w:val="28"/>
          <w:szCs w:val="28"/>
          <w:lang w:eastAsia="en-US"/>
        </w:rPr>
        <w:t xml:space="preserve">: </w:t>
      </w:r>
      <w:r>
        <w:rPr>
          <w:rFonts w:eastAsia="Calibri"/>
          <w:sz w:val="28"/>
          <w:szCs w:val="28"/>
          <w:lang w:eastAsia="en-US"/>
        </w:rPr>
        <w:t xml:space="preserve">Самарская область, </w:t>
      </w:r>
      <w:proofErr w:type="gramStart"/>
      <w:r>
        <w:rPr>
          <w:rFonts w:eastAsia="Calibri"/>
          <w:sz w:val="28"/>
          <w:szCs w:val="28"/>
          <w:lang w:eastAsia="en-US"/>
        </w:rPr>
        <w:t>г</w:t>
      </w:r>
      <w:proofErr w:type="gramEnd"/>
      <w:r>
        <w:rPr>
          <w:rFonts w:eastAsia="Calibri"/>
          <w:sz w:val="28"/>
          <w:szCs w:val="28"/>
          <w:lang w:eastAsia="en-US"/>
        </w:rPr>
        <w:t>. Тольятти,  ул. Александра Кудашева.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Установление публичного сервитута обосновано необходимостью исключения препятствий в осуществлении </w:t>
      </w:r>
      <w:r w:rsidR="006120A2">
        <w:rPr>
          <w:sz w:val="28"/>
          <w:szCs w:val="28"/>
        </w:rPr>
        <w:t>ПА</w:t>
      </w:r>
      <w:r>
        <w:rPr>
          <w:sz w:val="28"/>
          <w:szCs w:val="28"/>
        </w:rPr>
        <w:t>О «</w:t>
      </w:r>
      <w:proofErr w:type="spellStart"/>
      <w:r w:rsidR="006120A2">
        <w:rPr>
          <w:sz w:val="28"/>
          <w:szCs w:val="28"/>
        </w:rPr>
        <w:t>Россети</w:t>
      </w:r>
      <w:proofErr w:type="spellEnd"/>
      <w:r w:rsidR="006120A2">
        <w:rPr>
          <w:sz w:val="28"/>
          <w:szCs w:val="28"/>
        </w:rPr>
        <w:t xml:space="preserve"> Волга</w:t>
      </w:r>
      <w:r>
        <w:rPr>
          <w:sz w:val="28"/>
          <w:szCs w:val="28"/>
        </w:rPr>
        <w:t>»</w:t>
      </w:r>
      <w:r w:rsidR="00CA2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пользовании, распоряжении и обслуживании сетей </w:t>
      </w:r>
      <w:r w:rsidR="006120A2">
        <w:rPr>
          <w:sz w:val="28"/>
          <w:szCs w:val="28"/>
        </w:rPr>
        <w:t>электроснабжения</w:t>
      </w:r>
      <w:r>
        <w:rPr>
          <w:sz w:val="28"/>
          <w:szCs w:val="28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ольятти, ул. Победы, 5</w:t>
      </w:r>
      <w:r w:rsidR="00CA2DB8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24.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а также возражения от иных собственников линейного объекта с приложением правоустанавливающего документа на линейный объект 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EE78BA">
      <w:pgSz w:w="11906" w:h="16838" w:code="9"/>
      <w:pgMar w:top="1134" w:right="851" w:bottom="1418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1602DC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E54D0"/>
    <w:rsid w:val="0042031D"/>
    <w:rsid w:val="004820D4"/>
    <w:rsid w:val="004B29D9"/>
    <w:rsid w:val="004F2E74"/>
    <w:rsid w:val="005047B9"/>
    <w:rsid w:val="005302BD"/>
    <w:rsid w:val="00542247"/>
    <w:rsid w:val="005901E7"/>
    <w:rsid w:val="0061078B"/>
    <w:rsid w:val="006120A2"/>
    <w:rsid w:val="00623E08"/>
    <w:rsid w:val="0065185B"/>
    <w:rsid w:val="00690EED"/>
    <w:rsid w:val="006B1CE6"/>
    <w:rsid w:val="006B3AC8"/>
    <w:rsid w:val="006F3CB7"/>
    <w:rsid w:val="007A23E1"/>
    <w:rsid w:val="007E06DB"/>
    <w:rsid w:val="00816D31"/>
    <w:rsid w:val="008210F5"/>
    <w:rsid w:val="00873D5C"/>
    <w:rsid w:val="008866B6"/>
    <w:rsid w:val="008B639D"/>
    <w:rsid w:val="008E0948"/>
    <w:rsid w:val="00902866"/>
    <w:rsid w:val="00926834"/>
    <w:rsid w:val="00926B74"/>
    <w:rsid w:val="00964AAA"/>
    <w:rsid w:val="00965F17"/>
    <w:rsid w:val="009A6670"/>
    <w:rsid w:val="009D0D3D"/>
    <w:rsid w:val="00AC1197"/>
    <w:rsid w:val="00B8036A"/>
    <w:rsid w:val="00B95970"/>
    <w:rsid w:val="00BA05BC"/>
    <w:rsid w:val="00BD1EC9"/>
    <w:rsid w:val="00BE74B5"/>
    <w:rsid w:val="00C97752"/>
    <w:rsid w:val="00CA2DB8"/>
    <w:rsid w:val="00DC0B16"/>
    <w:rsid w:val="00E11315"/>
    <w:rsid w:val="00E219C3"/>
    <w:rsid w:val="00E70F8E"/>
    <w:rsid w:val="00EA14EB"/>
    <w:rsid w:val="00EB1B0F"/>
    <w:rsid w:val="00EE78BA"/>
    <w:rsid w:val="00F3706F"/>
    <w:rsid w:val="00F86A25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5FDE-00BB-4C1A-A9AA-3D973AEC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stepanov.av</cp:lastModifiedBy>
  <cp:revision>6</cp:revision>
  <cp:lastPrinted>2025-08-08T11:34:00Z</cp:lastPrinted>
  <dcterms:created xsi:type="dcterms:W3CDTF">2025-06-06T05:42:00Z</dcterms:created>
  <dcterms:modified xsi:type="dcterms:W3CDTF">2025-08-12T06:30:00Z</dcterms:modified>
</cp:coreProperties>
</file>